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92" w:rsidRDefault="00B573B5">
      <w:pPr>
        <w:rPr>
          <w:sz w:val="24"/>
          <w:szCs w:val="24"/>
        </w:rPr>
      </w:pPr>
      <w:r>
        <w:rPr>
          <w:sz w:val="24"/>
          <w:szCs w:val="24"/>
        </w:rPr>
        <w:t>Lista de exercícios para complementar o estudo do capítulo sobre nitrogênio.</w:t>
      </w:r>
    </w:p>
    <w:p w:rsidR="00B573B5" w:rsidRDefault="00B573B5" w:rsidP="00B573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como o nitrogênio é obtido em laboratório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do nitrito de amônio ( NH</w:t>
      </w:r>
      <w:r w:rsidRPr="00B573B5"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NO</w:t>
      </w:r>
      <w:r w:rsidRPr="00B573B5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) .</w:t>
      </w:r>
    </w:p>
    <w:p w:rsidR="00B573B5" w:rsidRDefault="00B573B5" w:rsidP="00B573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o teste do tornassol utilizado em laboratório para detectar a </w:t>
      </w:r>
      <w:proofErr w:type="gramStart"/>
      <w:r>
        <w:rPr>
          <w:sz w:val="24"/>
          <w:szCs w:val="24"/>
        </w:rPr>
        <w:t>amônia.</w:t>
      </w:r>
      <w:proofErr w:type="gramEnd"/>
      <w:r>
        <w:rPr>
          <w:sz w:val="24"/>
          <w:szCs w:val="24"/>
        </w:rPr>
        <w:t>Complemente com reação.</w:t>
      </w:r>
    </w:p>
    <w:p w:rsidR="00B573B5" w:rsidRDefault="00B573B5" w:rsidP="00B573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a síntese da amônia pelo processo Haber – </w:t>
      </w:r>
      <w:proofErr w:type="gramStart"/>
      <w:r>
        <w:rPr>
          <w:sz w:val="24"/>
          <w:szCs w:val="24"/>
        </w:rPr>
        <w:t>Bosch .</w:t>
      </w:r>
      <w:proofErr w:type="gramEnd"/>
      <w:r>
        <w:rPr>
          <w:sz w:val="24"/>
          <w:szCs w:val="24"/>
        </w:rPr>
        <w:t xml:space="preserve"> A reação é simples, o que mais importa são os dados relevantes do </w:t>
      </w:r>
      <w:proofErr w:type="gramStart"/>
      <w:r>
        <w:rPr>
          <w:sz w:val="24"/>
          <w:szCs w:val="24"/>
        </w:rPr>
        <w:t>processo.</w:t>
      </w:r>
      <w:proofErr w:type="gramEnd"/>
      <w:r>
        <w:rPr>
          <w:sz w:val="24"/>
          <w:szCs w:val="24"/>
        </w:rPr>
        <w:t>( importância da pressão e da temperatura )</w:t>
      </w:r>
    </w:p>
    <w:p w:rsidR="00B573B5" w:rsidRDefault="00B573B5" w:rsidP="00B573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o processo </w:t>
      </w:r>
      <w:proofErr w:type="spellStart"/>
      <w:r>
        <w:rPr>
          <w:sz w:val="24"/>
          <w:szCs w:val="24"/>
        </w:rPr>
        <w:t>cianamida</w:t>
      </w:r>
      <w:proofErr w:type="spellEnd"/>
      <w:r>
        <w:rPr>
          <w:sz w:val="24"/>
          <w:szCs w:val="24"/>
        </w:rPr>
        <w:t xml:space="preserve"> </w:t>
      </w:r>
      <w:r w:rsidR="00867A2E">
        <w:rPr>
          <w:sz w:val="24"/>
          <w:szCs w:val="24"/>
        </w:rPr>
        <w:t>com todas as suas reações e dados relevantes.</w:t>
      </w:r>
    </w:p>
    <w:p w:rsidR="00867A2E" w:rsidRDefault="00867A2E" w:rsidP="00B573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a obtenção da </w:t>
      </w:r>
      <w:proofErr w:type="spellStart"/>
      <w:r>
        <w:rPr>
          <w:sz w:val="24"/>
          <w:szCs w:val="24"/>
        </w:rPr>
        <w:t>hidrazina</w:t>
      </w:r>
      <w:proofErr w:type="spellEnd"/>
      <w:r>
        <w:rPr>
          <w:sz w:val="24"/>
          <w:szCs w:val="24"/>
        </w:rPr>
        <w:t xml:space="preserve"> pelo processo </w:t>
      </w:r>
      <w:proofErr w:type="spellStart"/>
      <w:r>
        <w:rPr>
          <w:sz w:val="24"/>
          <w:szCs w:val="24"/>
        </w:rPr>
        <w:t>Raschig</w:t>
      </w:r>
      <w:proofErr w:type="spellEnd"/>
      <w:r>
        <w:rPr>
          <w:sz w:val="24"/>
          <w:szCs w:val="24"/>
        </w:rPr>
        <w:t xml:space="preserve">, com seus dados relevantes, reações secundárias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por que ocorre  e como evitar ).</w:t>
      </w:r>
    </w:p>
    <w:p w:rsidR="00867A2E" w:rsidRPr="00B573B5" w:rsidRDefault="00867A2E" w:rsidP="00B573B5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o processo </w:t>
      </w:r>
      <w:proofErr w:type="spellStart"/>
      <w:r>
        <w:rPr>
          <w:sz w:val="24"/>
          <w:szCs w:val="24"/>
        </w:rPr>
        <w:t>Ostwald</w:t>
      </w:r>
      <w:proofErr w:type="spellEnd"/>
      <w:r>
        <w:rPr>
          <w:sz w:val="24"/>
          <w:szCs w:val="24"/>
        </w:rPr>
        <w:t xml:space="preserve"> de obtenção do ácido nítrico com todas as suas reações e dados relevantes.  Como é obtida a concentração de 68% e de 98%.</w:t>
      </w:r>
    </w:p>
    <w:sectPr w:rsidR="00867A2E" w:rsidRPr="00B573B5" w:rsidSect="00763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9768C"/>
    <w:multiLevelType w:val="hybridMultilevel"/>
    <w:tmpl w:val="A662AFA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B573B5"/>
    <w:rsid w:val="00193474"/>
    <w:rsid w:val="00763485"/>
    <w:rsid w:val="00867A2E"/>
    <w:rsid w:val="008F32ED"/>
    <w:rsid w:val="00B573B5"/>
    <w:rsid w:val="00B72DA5"/>
    <w:rsid w:val="00D07103"/>
    <w:rsid w:val="00D81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57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2016-11-28T18:28:00Z</cp:lastPrinted>
  <dcterms:created xsi:type="dcterms:W3CDTF">2016-11-28T18:07:00Z</dcterms:created>
  <dcterms:modified xsi:type="dcterms:W3CDTF">2016-11-28T18:29:00Z</dcterms:modified>
</cp:coreProperties>
</file>