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7C" w:rsidRDefault="005B7BA3">
      <w:bookmarkStart w:id="0" w:name="_GoBack"/>
      <w:bookmarkEnd w:id="0"/>
      <w:r>
        <w:rPr>
          <w:b/>
          <w:sz w:val="28"/>
          <w:szCs w:val="28"/>
        </w:rPr>
        <w:t xml:space="preserve">Grupos de operações </w:t>
      </w:r>
      <w:proofErr w:type="gramStart"/>
      <w:r>
        <w:rPr>
          <w:b/>
          <w:sz w:val="28"/>
          <w:szCs w:val="28"/>
        </w:rPr>
        <w:t>Unitárias experimental I</w:t>
      </w:r>
      <w:proofErr w:type="gramEnd"/>
      <w:r>
        <w:rPr>
          <w:b/>
          <w:sz w:val="28"/>
          <w:szCs w:val="28"/>
        </w:rPr>
        <w:t xml:space="preserve"> – 2° semestre de 2013</w:t>
      </w:r>
    </w:p>
    <w:p w:rsidR="00D4137C" w:rsidRDefault="00D4137C"/>
    <w:p w:rsidR="00D4137C" w:rsidRDefault="00D4137C"/>
    <w:p w:rsidR="00D4137C" w:rsidRDefault="005B7BA3">
      <w:r>
        <w:rPr>
          <w:sz w:val="24"/>
          <w:szCs w:val="24"/>
        </w:rPr>
        <w:t xml:space="preserve">G1: Rafael, Carlos Alberto, Jader, </w:t>
      </w:r>
      <w:proofErr w:type="spellStart"/>
      <w:r>
        <w:rPr>
          <w:sz w:val="24"/>
          <w:szCs w:val="24"/>
        </w:rPr>
        <w:t>Polllyanna</w:t>
      </w:r>
      <w:proofErr w:type="spellEnd"/>
      <w:r>
        <w:rPr>
          <w:sz w:val="24"/>
          <w:szCs w:val="24"/>
        </w:rPr>
        <w:t>, Eleonora, André e Flávio.</w:t>
      </w:r>
    </w:p>
    <w:p w:rsidR="00D4137C" w:rsidRDefault="00D4137C"/>
    <w:p w:rsidR="00D4137C" w:rsidRDefault="005B7BA3">
      <w:r>
        <w:rPr>
          <w:sz w:val="24"/>
          <w:szCs w:val="24"/>
        </w:rPr>
        <w:t xml:space="preserve">G2: </w:t>
      </w:r>
      <w:proofErr w:type="spellStart"/>
      <w:r>
        <w:rPr>
          <w:sz w:val="24"/>
          <w:szCs w:val="24"/>
        </w:rPr>
        <w:t>Italo</w:t>
      </w:r>
      <w:proofErr w:type="spellEnd"/>
      <w:r>
        <w:rPr>
          <w:sz w:val="24"/>
          <w:szCs w:val="24"/>
        </w:rPr>
        <w:t xml:space="preserve">, Lucas </w:t>
      </w:r>
      <w:proofErr w:type="spellStart"/>
      <w:r>
        <w:rPr>
          <w:sz w:val="24"/>
          <w:szCs w:val="24"/>
        </w:rPr>
        <w:t>Rana</w:t>
      </w:r>
      <w:proofErr w:type="spellEnd"/>
      <w:r>
        <w:rPr>
          <w:sz w:val="24"/>
          <w:szCs w:val="24"/>
        </w:rPr>
        <w:t>, Katherine, Mirian, Suellen, Marcela e Bruna.</w:t>
      </w:r>
    </w:p>
    <w:p w:rsidR="00D4137C" w:rsidRDefault="00D4137C"/>
    <w:p w:rsidR="00D4137C" w:rsidRDefault="005B7BA3">
      <w:r>
        <w:rPr>
          <w:sz w:val="24"/>
          <w:szCs w:val="24"/>
        </w:rPr>
        <w:t xml:space="preserve">G3: Cristiano, Karen, Lucas Batista, </w:t>
      </w:r>
      <w:r>
        <w:rPr>
          <w:sz w:val="24"/>
          <w:szCs w:val="24"/>
        </w:rPr>
        <w:t>Guilherme, Roberto, Samira, Matheus, Henrique, Bruno Cardoso e Paloma.</w:t>
      </w:r>
    </w:p>
    <w:p w:rsidR="00D4137C" w:rsidRDefault="00D4137C"/>
    <w:p w:rsidR="00D4137C" w:rsidRDefault="005B7BA3">
      <w:r>
        <w:rPr>
          <w:sz w:val="24"/>
          <w:szCs w:val="24"/>
        </w:rPr>
        <w:t xml:space="preserve">G4: </w:t>
      </w:r>
      <w:proofErr w:type="spellStart"/>
      <w:r>
        <w:rPr>
          <w:sz w:val="24"/>
          <w:szCs w:val="24"/>
        </w:rPr>
        <w:t>Angelo</w:t>
      </w:r>
      <w:proofErr w:type="spellEnd"/>
      <w:r>
        <w:rPr>
          <w:sz w:val="24"/>
          <w:szCs w:val="24"/>
        </w:rPr>
        <w:t xml:space="preserve">, Elias, Filipe, Pedro, Thais e </w:t>
      </w:r>
      <w:proofErr w:type="gramStart"/>
      <w:r>
        <w:rPr>
          <w:sz w:val="24"/>
          <w:szCs w:val="24"/>
        </w:rPr>
        <w:t>Willian</w:t>
      </w:r>
      <w:proofErr w:type="gramEnd"/>
    </w:p>
    <w:p w:rsidR="00D4137C" w:rsidRDefault="00D4137C"/>
    <w:p w:rsidR="00D4137C" w:rsidRDefault="005B7BA3">
      <w:r>
        <w:rPr>
          <w:sz w:val="24"/>
          <w:szCs w:val="24"/>
        </w:rPr>
        <w:t>Datas:</w:t>
      </w:r>
    </w:p>
    <w:p w:rsidR="00D4137C" w:rsidRDefault="005B7BA3">
      <w:r>
        <w:rPr>
          <w:sz w:val="24"/>
          <w:szCs w:val="24"/>
        </w:rPr>
        <w:t>03/10 - G2</w:t>
      </w:r>
    </w:p>
    <w:p w:rsidR="00D4137C" w:rsidRDefault="005B7BA3">
      <w:r>
        <w:rPr>
          <w:sz w:val="24"/>
          <w:szCs w:val="24"/>
        </w:rPr>
        <w:t>10/10 - G1</w:t>
      </w:r>
    </w:p>
    <w:p w:rsidR="00D4137C" w:rsidRDefault="005B7BA3">
      <w:r>
        <w:rPr>
          <w:sz w:val="24"/>
          <w:szCs w:val="24"/>
        </w:rPr>
        <w:t>17/10 – G4</w:t>
      </w:r>
    </w:p>
    <w:p w:rsidR="00D4137C" w:rsidRDefault="005B7BA3">
      <w:r>
        <w:rPr>
          <w:sz w:val="24"/>
          <w:szCs w:val="24"/>
        </w:rPr>
        <w:t>24/10 – G3</w:t>
      </w:r>
    </w:p>
    <w:p w:rsidR="00D4137C" w:rsidRDefault="005B7BA3">
      <w:r>
        <w:rPr>
          <w:sz w:val="24"/>
          <w:szCs w:val="24"/>
        </w:rPr>
        <w:t xml:space="preserve">31/10 – </w:t>
      </w:r>
    </w:p>
    <w:p w:rsidR="00D4137C" w:rsidRDefault="005B7BA3">
      <w:r>
        <w:rPr>
          <w:sz w:val="24"/>
          <w:szCs w:val="24"/>
        </w:rPr>
        <w:t xml:space="preserve">07/11 – </w:t>
      </w:r>
    </w:p>
    <w:p w:rsidR="00D4137C" w:rsidRDefault="005B7BA3">
      <w:r>
        <w:rPr>
          <w:sz w:val="24"/>
          <w:szCs w:val="24"/>
        </w:rPr>
        <w:t xml:space="preserve">14/11 – </w:t>
      </w:r>
    </w:p>
    <w:p w:rsidR="00D4137C" w:rsidRDefault="005B7BA3">
      <w:r>
        <w:rPr>
          <w:sz w:val="24"/>
          <w:szCs w:val="24"/>
        </w:rPr>
        <w:t xml:space="preserve">21/11 – </w:t>
      </w:r>
    </w:p>
    <w:p w:rsidR="00D4137C" w:rsidRDefault="005B7BA3">
      <w:r>
        <w:rPr>
          <w:sz w:val="24"/>
          <w:szCs w:val="24"/>
        </w:rPr>
        <w:t>28/11 ou 05/12 – Prova</w:t>
      </w:r>
    </w:p>
    <w:p w:rsidR="00D4137C" w:rsidRDefault="00D4137C"/>
    <w:sectPr w:rsidR="00D4137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C"/>
    <w:rsid w:val="005B7BA3"/>
    <w:rsid w:val="00D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2013-10-03T20:12:00Z</dcterms:created>
  <dcterms:modified xsi:type="dcterms:W3CDTF">2013-10-03T20:12:00Z</dcterms:modified>
</cp:coreProperties>
</file>